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D43D" w14:textId="6FB6B11B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001D2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1756D8BA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B478E9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722AB081" w14:textId="6B55E38C" w:rsidR="00B132A1" w:rsidRDefault="00B132A1" w:rsidP="003F3F46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 xml:space="preserve">tj. wskazanie </w:t>
      </w:r>
      <w:r w:rsidR="003F3F46" w:rsidRPr="003F3F46">
        <w:rPr>
          <w:rFonts w:eastAsia="+mn-ea"/>
          <w:sz w:val="24"/>
          <w:szCs w:val="24"/>
        </w:rPr>
        <w:t>przynajmniej 1 robot</w:t>
      </w:r>
      <w:r w:rsidR="003F3F46">
        <w:rPr>
          <w:rFonts w:eastAsia="+mn-ea"/>
          <w:sz w:val="24"/>
          <w:szCs w:val="24"/>
        </w:rPr>
        <w:t>y</w:t>
      </w:r>
      <w:r w:rsidR="003F3F46" w:rsidRPr="003F3F46">
        <w:rPr>
          <w:rFonts w:eastAsia="+mn-ea"/>
          <w:sz w:val="24"/>
          <w:szCs w:val="24"/>
        </w:rPr>
        <w:t xml:space="preserve"> w skład której wchodziło docieplenie ścian budynku o powierzchni docieplenia min. 500 m</w:t>
      </w:r>
      <w:r w:rsidR="003F3F46" w:rsidRPr="003F3F46">
        <w:rPr>
          <w:rFonts w:eastAsia="+mn-ea"/>
          <w:sz w:val="24"/>
          <w:szCs w:val="24"/>
          <w:vertAlign w:val="superscript"/>
        </w:rPr>
        <w:t>2</w:t>
      </w:r>
      <w:r w:rsidR="003F3F46" w:rsidRPr="003F3F46">
        <w:rPr>
          <w:rFonts w:eastAsia="+mn-ea"/>
          <w:sz w:val="24"/>
          <w:szCs w:val="24"/>
        </w:rPr>
        <w:t xml:space="preserve"> oraz przynajmniej 1 robot</w:t>
      </w:r>
      <w:r w:rsidR="003F3F46">
        <w:rPr>
          <w:rFonts w:eastAsia="+mn-ea"/>
          <w:sz w:val="24"/>
          <w:szCs w:val="24"/>
        </w:rPr>
        <w:t>y</w:t>
      </w:r>
      <w:r w:rsidR="003F3F46" w:rsidRPr="003F3F46">
        <w:rPr>
          <w:rFonts w:eastAsia="+mn-ea"/>
          <w:sz w:val="24"/>
          <w:szCs w:val="24"/>
        </w:rPr>
        <w:t xml:space="preserve"> w skład której wchodziła wymiana lub wykonanie dachu o pow. min. 500 m</w:t>
      </w:r>
      <w:r w:rsidR="003F3F46" w:rsidRPr="003F3F46">
        <w:rPr>
          <w:rFonts w:eastAsia="+mn-ea"/>
          <w:sz w:val="24"/>
          <w:szCs w:val="24"/>
          <w:vertAlign w:val="superscript"/>
        </w:rPr>
        <w:t>2</w:t>
      </w:r>
      <w:r w:rsidR="003F3F46" w:rsidRPr="003F3F46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D86628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D86628" w14:paraId="4F918931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6013" w14:textId="13A93D90" w:rsidR="00D86628" w:rsidRDefault="00D86628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B0B6" w14:textId="77777777" w:rsidR="00D86628" w:rsidRDefault="00D86628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20F7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7E79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9A28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E532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81F6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1C0DFA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B2918" w14:textId="77777777" w:rsidR="001F6975" w:rsidRDefault="001F6975" w:rsidP="00B132A1">
      <w:r>
        <w:separator/>
      </w:r>
    </w:p>
  </w:endnote>
  <w:endnote w:type="continuationSeparator" w:id="0">
    <w:p w14:paraId="0FEA8275" w14:textId="77777777" w:rsidR="001F6975" w:rsidRDefault="001F6975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A7653" w14:textId="77777777" w:rsidR="001F6975" w:rsidRDefault="001F6975" w:rsidP="00B132A1">
      <w:r>
        <w:separator/>
      </w:r>
    </w:p>
  </w:footnote>
  <w:footnote w:type="continuationSeparator" w:id="0">
    <w:p w14:paraId="4253EACE" w14:textId="77777777" w:rsidR="001F6975" w:rsidRDefault="001F6975" w:rsidP="00B1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47616"/>
    <w:rsid w:val="001C0DFA"/>
    <w:rsid w:val="001F6975"/>
    <w:rsid w:val="00212489"/>
    <w:rsid w:val="00366C68"/>
    <w:rsid w:val="003B0333"/>
    <w:rsid w:val="003F3F46"/>
    <w:rsid w:val="00431E18"/>
    <w:rsid w:val="004A13E1"/>
    <w:rsid w:val="004E799C"/>
    <w:rsid w:val="005333D6"/>
    <w:rsid w:val="005E0001"/>
    <w:rsid w:val="00603D0F"/>
    <w:rsid w:val="00650148"/>
    <w:rsid w:val="00766BEF"/>
    <w:rsid w:val="007B59E8"/>
    <w:rsid w:val="007C02E2"/>
    <w:rsid w:val="007C3E47"/>
    <w:rsid w:val="008A1BE4"/>
    <w:rsid w:val="008F0143"/>
    <w:rsid w:val="009329BF"/>
    <w:rsid w:val="0094495F"/>
    <w:rsid w:val="009E14F4"/>
    <w:rsid w:val="009E4589"/>
    <w:rsid w:val="00A001D2"/>
    <w:rsid w:val="00A20618"/>
    <w:rsid w:val="00AD188E"/>
    <w:rsid w:val="00AE1A30"/>
    <w:rsid w:val="00B132A1"/>
    <w:rsid w:val="00B478E9"/>
    <w:rsid w:val="00BD386D"/>
    <w:rsid w:val="00C347BF"/>
    <w:rsid w:val="00C43283"/>
    <w:rsid w:val="00C87B76"/>
    <w:rsid w:val="00D71961"/>
    <w:rsid w:val="00D86628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16</cp:revision>
  <dcterms:created xsi:type="dcterms:W3CDTF">2021-02-19T12:15:00Z</dcterms:created>
  <dcterms:modified xsi:type="dcterms:W3CDTF">2024-07-04T13:13:00Z</dcterms:modified>
</cp:coreProperties>
</file>