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06BBD090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AC7340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swz</w:t>
      </w:r>
    </w:p>
    <w:p w14:paraId="05AFBC3D" w14:textId="75CA556C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 xml:space="preserve">Oświadczenie o </w:t>
      </w:r>
      <w:r w:rsidR="00A40E76">
        <w:rPr>
          <w:b/>
          <w:bCs/>
          <w:i/>
          <w:sz w:val="24"/>
          <w:szCs w:val="24"/>
        </w:rPr>
        <w:t>usługach</w:t>
      </w:r>
      <w:r w:rsidRPr="00D941E1">
        <w:rPr>
          <w:b/>
          <w:bCs/>
          <w:i/>
          <w:sz w:val="24"/>
          <w:szCs w:val="24"/>
        </w:rPr>
        <w:t xml:space="preserve">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B5E55D1" w14:textId="3E638679" w:rsidR="00093D0C" w:rsidRDefault="00093D0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7E92CAD9" w14:textId="67ABB862" w:rsidR="00093D0C" w:rsidRPr="003D4340" w:rsidRDefault="00093D0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0DD152BA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="005235B3">
        <w:rPr>
          <w:rFonts w:cs="Times New Roman"/>
          <w:b/>
          <w:bCs/>
          <w:sz w:val="24"/>
          <w:szCs w:val="24"/>
        </w:rPr>
        <w:t>USŁUG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0C623054" w:rsidR="00D941E1" w:rsidRPr="00F338C0" w:rsidRDefault="00D941E1" w:rsidP="00A40E76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093D0C" w:rsidRPr="00093D0C">
        <w:rPr>
          <w:rFonts w:cs="Times New Roman"/>
          <w:b/>
          <w:bCs/>
          <w:sz w:val="24"/>
          <w:szCs w:val="24"/>
        </w:rPr>
        <w:t>Usuwanie i unieszkodliwianie wyrobów zawierających azbest z terenu gminy Opinogóra Górna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17DA5F6F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</w:t>
      </w:r>
      <w:r w:rsidR="00611767">
        <w:rPr>
          <w:rFonts w:cs="Times New Roman"/>
          <w:sz w:val="24"/>
          <w:szCs w:val="24"/>
        </w:rPr>
        <w:t>usługi</w:t>
      </w:r>
      <w:r w:rsidRPr="00F338C0">
        <w:rPr>
          <w:rFonts w:cs="Times New Roman"/>
          <w:sz w:val="24"/>
          <w:szCs w:val="24"/>
        </w:rPr>
        <w:t xml:space="preserve">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</w:t>
      </w:r>
      <w:r w:rsidR="00611767">
        <w:rPr>
          <w:rFonts w:cs="Times New Roman"/>
          <w:b/>
          <w:bCs/>
          <w:sz w:val="24"/>
          <w:szCs w:val="24"/>
        </w:rPr>
        <w:t>2</w:t>
      </w:r>
      <w:r w:rsidRPr="00F338C0">
        <w:rPr>
          <w:rFonts w:cs="Times New Roman"/>
          <w:b/>
          <w:bCs/>
          <w:sz w:val="24"/>
          <w:szCs w:val="24"/>
        </w:rPr>
        <w:t xml:space="preserve">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61BE5031" w:rsidR="00D941E1" w:rsidRPr="00F338C0" w:rsidRDefault="00611767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Usługi</w:t>
            </w:r>
            <w:r w:rsidR="00D941E1" w:rsidRPr="00F338C0">
              <w:rPr>
                <w:rFonts w:cs="Times New Roman"/>
                <w:b/>
                <w:bCs/>
                <w:sz w:val="24"/>
                <w:szCs w:val="24"/>
              </w:rPr>
              <w:t>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0AFB86D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Art. 117 ust.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– warunek dotyczący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uprawnień do prowadzenia określonej działalności gospodarczej lub zawodowej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(należy wskazać, który z Wykonawców wspólnie ubiegających się o zamówienie wykona poszczególne elementy przedmiotowego zamówienia, do realizacji których te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uprawnienia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5A82C" w14:textId="77777777" w:rsidR="00C20C2E" w:rsidRDefault="00C20C2E" w:rsidP="001A527E">
      <w:r>
        <w:separator/>
      </w:r>
    </w:p>
  </w:endnote>
  <w:endnote w:type="continuationSeparator" w:id="0">
    <w:p w14:paraId="35A1F250" w14:textId="77777777" w:rsidR="00C20C2E" w:rsidRDefault="00C20C2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48FD0" w14:textId="77777777" w:rsidR="00C20C2E" w:rsidRDefault="00C20C2E" w:rsidP="001A527E">
      <w:r>
        <w:separator/>
      </w:r>
    </w:p>
  </w:footnote>
  <w:footnote w:type="continuationSeparator" w:id="0">
    <w:p w14:paraId="6408D867" w14:textId="77777777" w:rsidR="00C20C2E" w:rsidRDefault="00C20C2E" w:rsidP="001A527E">
      <w:r>
        <w:continuationSeparator/>
      </w:r>
    </w:p>
  </w:footnote>
  <w:footnote w:id="1">
    <w:p w14:paraId="03DB0993" w14:textId="4B5AED91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</w:t>
      </w:r>
      <w:r w:rsidR="009232C8">
        <w:rPr>
          <w:rFonts w:ascii="Arial" w:hAnsi="Arial" w:cs="Arial"/>
          <w:bCs/>
          <w:i/>
        </w:rPr>
        <w:t>2</w:t>
      </w:r>
      <w:r w:rsidRPr="00160BB4">
        <w:rPr>
          <w:rFonts w:ascii="Arial" w:hAnsi="Arial" w:cs="Arial"/>
          <w:bCs/>
          <w:i/>
        </w:rPr>
        <w:t xml:space="preserve">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70CD"/>
    <w:rsid w:val="00057C76"/>
    <w:rsid w:val="00093D0C"/>
    <w:rsid w:val="000A7355"/>
    <w:rsid w:val="000F6633"/>
    <w:rsid w:val="00111970"/>
    <w:rsid w:val="00142232"/>
    <w:rsid w:val="00177CE4"/>
    <w:rsid w:val="001A527E"/>
    <w:rsid w:val="001A7AE7"/>
    <w:rsid w:val="001B6358"/>
    <w:rsid w:val="001C16F1"/>
    <w:rsid w:val="001C20AF"/>
    <w:rsid w:val="00210D67"/>
    <w:rsid w:val="00213B78"/>
    <w:rsid w:val="002305ED"/>
    <w:rsid w:val="00254509"/>
    <w:rsid w:val="002B55ED"/>
    <w:rsid w:val="002F56FB"/>
    <w:rsid w:val="00444682"/>
    <w:rsid w:val="0049548F"/>
    <w:rsid w:val="004B1468"/>
    <w:rsid w:val="004B6012"/>
    <w:rsid w:val="005235B3"/>
    <w:rsid w:val="00532A2C"/>
    <w:rsid w:val="005405EF"/>
    <w:rsid w:val="005763DC"/>
    <w:rsid w:val="005D456F"/>
    <w:rsid w:val="005F616E"/>
    <w:rsid w:val="00611767"/>
    <w:rsid w:val="006364F3"/>
    <w:rsid w:val="00670A28"/>
    <w:rsid w:val="00683264"/>
    <w:rsid w:val="006C699F"/>
    <w:rsid w:val="00700CB9"/>
    <w:rsid w:val="00767323"/>
    <w:rsid w:val="008B4E31"/>
    <w:rsid w:val="008B58AE"/>
    <w:rsid w:val="008D578C"/>
    <w:rsid w:val="008D6BB9"/>
    <w:rsid w:val="009232C8"/>
    <w:rsid w:val="00932983"/>
    <w:rsid w:val="0094031B"/>
    <w:rsid w:val="009944A4"/>
    <w:rsid w:val="009F1121"/>
    <w:rsid w:val="00A40E76"/>
    <w:rsid w:val="00AA239B"/>
    <w:rsid w:val="00AA365A"/>
    <w:rsid w:val="00AC7340"/>
    <w:rsid w:val="00B011DA"/>
    <w:rsid w:val="00B57929"/>
    <w:rsid w:val="00B6068A"/>
    <w:rsid w:val="00BF524C"/>
    <w:rsid w:val="00C154F8"/>
    <w:rsid w:val="00C20C2E"/>
    <w:rsid w:val="00C669E1"/>
    <w:rsid w:val="00C9516E"/>
    <w:rsid w:val="00CD269A"/>
    <w:rsid w:val="00CF1880"/>
    <w:rsid w:val="00D0748B"/>
    <w:rsid w:val="00D12FD5"/>
    <w:rsid w:val="00D941E1"/>
    <w:rsid w:val="00E01C02"/>
    <w:rsid w:val="00E34DB8"/>
    <w:rsid w:val="00EC54B7"/>
    <w:rsid w:val="00F338C0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13</cp:revision>
  <dcterms:created xsi:type="dcterms:W3CDTF">2021-11-03T09:37:00Z</dcterms:created>
  <dcterms:modified xsi:type="dcterms:W3CDTF">2025-03-20T11:39:00Z</dcterms:modified>
</cp:coreProperties>
</file>