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D2F5" w14:textId="1D34690F" w:rsidR="009944A4" w:rsidRPr="00EB2BC4" w:rsidRDefault="009944A4" w:rsidP="009944A4">
      <w:pPr>
        <w:jc w:val="right"/>
        <w:rPr>
          <w:rFonts w:ascii="Tahoma" w:hAnsi="Tahoma" w:cs="Tahoma"/>
          <w:bCs/>
          <w:i/>
          <w:sz w:val="24"/>
          <w:szCs w:val="24"/>
        </w:rPr>
      </w:pPr>
      <w:r w:rsidRPr="00EB2BC4">
        <w:rPr>
          <w:rFonts w:ascii="Tahoma" w:hAnsi="Tahoma" w:cs="Tahoma"/>
          <w:i/>
          <w:iCs/>
          <w:sz w:val="24"/>
          <w:szCs w:val="24"/>
        </w:rPr>
        <w:t>Załącznik nr 2 do swz</w:t>
      </w:r>
    </w:p>
    <w:p w14:paraId="05AFBC3D" w14:textId="4D5A2836" w:rsidR="009944A4" w:rsidRPr="00EB2BC4" w:rsidRDefault="009944A4" w:rsidP="00EB2BC4">
      <w:pPr>
        <w:pStyle w:val="Stopka"/>
        <w:shd w:val="clear" w:color="auto" w:fill="D9D9D9" w:themeFill="background1" w:themeFillShade="D9"/>
        <w:rPr>
          <w:rFonts w:ascii="Tahoma" w:hAnsi="Tahoma" w:cs="Tahoma"/>
          <w:i/>
          <w:sz w:val="24"/>
          <w:szCs w:val="24"/>
        </w:rPr>
      </w:pPr>
      <w:r w:rsidRPr="00EB2BC4">
        <w:rPr>
          <w:rFonts w:ascii="Tahoma" w:hAnsi="Tahoma" w:cs="Tahoma"/>
          <w:b/>
          <w:bCs/>
          <w:i/>
          <w:sz w:val="24"/>
          <w:szCs w:val="24"/>
        </w:rPr>
        <w:t>Oświadczenie Wykonawcy składane na podstawie art. 125 ust. 1 ustawy z dnia 11 września 2019 r.  Prawo zamówień publicznych (Dz. U. z 20</w:t>
      </w:r>
      <w:r w:rsidR="005D456F" w:rsidRPr="00EB2BC4">
        <w:rPr>
          <w:rFonts w:ascii="Tahoma" w:hAnsi="Tahoma" w:cs="Tahoma"/>
          <w:b/>
          <w:bCs/>
          <w:i/>
          <w:sz w:val="24"/>
          <w:szCs w:val="24"/>
        </w:rPr>
        <w:t>2</w:t>
      </w:r>
      <w:r w:rsidR="00D678D6" w:rsidRPr="00EB2BC4">
        <w:rPr>
          <w:rFonts w:ascii="Tahoma" w:hAnsi="Tahoma" w:cs="Tahoma"/>
          <w:b/>
          <w:bCs/>
          <w:i/>
          <w:sz w:val="24"/>
          <w:szCs w:val="24"/>
        </w:rPr>
        <w:t>4</w:t>
      </w:r>
      <w:r w:rsidRPr="00EB2BC4">
        <w:rPr>
          <w:rFonts w:ascii="Tahoma" w:hAnsi="Tahoma" w:cs="Tahoma"/>
          <w:b/>
          <w:bCs/>
          <w:i/>
          <w:sz w:val="24"/>
          <w:szCs w:val="24"/>
        </w:rPr>
        <w:t xml:space="preserve"> poz. </w:t>
      </w:r>
      <w:r w:rsidR="005D456F" w:rsidRPr="00EB2BC4">
        <w:rPr>
          <w:rFonts w:ascii="Tahoma" w:hAnsi="Tahoma" w:cs="Tahoma"/>
          <w:b/>
          <w:bCs/>
          <w:i/>
          <w:sz w:val="24"/>
          <w:szCs w:val="24"/>
        </w:rPr>
        <w:t>1</w:t>
      </w:r>
      <w:r w:rsidR="00D678D6" w:rsidRPr="00EB2BC4">
        <w:rPr>
          <w:rFonts w:ascii="Tahoma" w:hAnsi="Tahoma" w:cs="Tahoma"/>
          <w:b/>
          <w:bCs/>
          <w:i/>
          <w:sz w:val="24"/>
          <w:szCs w:val="24"/>
        </w:rPr>
        <w:t>320</w:t>
      </w:r>
      <w:r w:rsidRPr="00EB2BC4">
        <w:rPr>
          <w:rFonts w:ascii="Tahoma" w:hAnsi="Tahoma" w:cs="Tahoma"/>
          <w:b/>
          <w:bCs/>
          <w:i/>
          <w:sz w:val="24"/>
          <w:szCs w:val="24"/>
        </w:rPr>
        <w:t xml:space="preserve">) (dalej jako: ustawa Pzp), dotyczące: PRZESŁANEK WYKLUCZENIA Z POSTĘPOWANIA </w:t>
      </w:r>
    </w:p>
    <w:p w14:paraId="32ECEF73" w14:textId="77777777" w:rsidR="009944A4" w:rsidRPr="00EB2BC4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EB2BC4">
        <w:rPr>
          <w:rFonts w:ascii="Tahoma" w:hAnsi="Tahoma" w:cs="Tahoma"/>
          <w:bCs/>
          <w:sz w:val="24"/>
          <w:szCs w:val="24"/>
        </w:rPr>
        <w:t xml:space="preserve">    </w:t>
      </w:r>
    </w:p>
    <w:p w14:paraId="41D53518" w14:textId="2063E24A" w:rsidR="009944A4" w:rsidRPr="00EB2BC4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EB2BC4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EB2BC4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05303F62" w14:textId="77777777" w:rsidR="009944A4" w:rsidRPr="00EB2BC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EB2BC4">
        <w:rPr>
          <w:rFonts w:ascii="Tahoma" w:hAnsi="Tahoma" w:cs="Tahoma"/>
          <w:bCs/>
          <w:sz w:val="24"/>
          <w:szCs w:val="24"/>
        </w:rPr>
        <w:t>Wykonawca:</w:t>
      </w:r>
    </w:p>
    <w:p w14:paraId="26FC4508" w14:textId="77777777" w:rsidR="009944A4" w:rsidRPr="00EB2BC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EB2BC4">
        <w:rPr>
          <w:rFonts w:ascii="Tahoma" w:hAnsi="Tahoma" w:cs="Tahoma"/>
          <w:bCs/>
          <w:sz w:val="24"/>
          <w:szCs w:val="24"/>
        </w:rPr>
        <w:t>……………………</w:t>
      </w:r>
    </w:p>
    <w:p w14:paraId="36F100C0" w14:textId="77777777" w:rsidR="009944A4" w:rsidRPr="00EB2BC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EB2BC4">
        <w:rPr>
          <w:rFonts w:ascii="Tahoma" w:hAnsi="Tahoma" w:cs="Tahoma"/>
          <w:bCs/>
          <w:sz w:val="24"/>
          <w:szCs w:val="24"/>
        </w:rPr>
        <w:t>……………………</w:t>
      </w:r>
    </w:p>
    <w:p w14:paraId="56B68C1B" w14:textId="77777777" w:rsidR="009944A4" w:rsidRPr="00EB2BC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EB2BC4">
        <w:rPr>
          <w:rFonts w:ascii="Tahoma" w:hAnsi="Tahoma" w:cs="Tahoma"/>
          <w:bCs/>
          <w:sz w:val="24"/>
          <w:szCs w:val="24"/>
        </w:rPr>
        <w:t>……………………</w:t>
      </w:r>
    </w:p>
    <w:p w14:paraId="6D821F1D" w14:textId="65BB1196" w:rsidR="0085789A" w:rsidRPr="00EB2BC4" w:rsidRDefault="0085789A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EB2BC4">
        <w:rPr>
          <w:rFonts w:ascii="Tahoma" w:hAnsi="Tahoma" w:cs="Tahoma"/>
          <w:bCs/>
          <w:sz w:val="24"/>
          <w:szCs w:val="24"/>
        </w:rPr>
        <w:t>NIP ………………</w:t>
      </w:r>
    </w:p>
    <w:p w14:paraId="62D10926" w14:textId="5F6BDC84" w:rsidR="0085789A" w:rsidRPr="00EB2BC4" w:rsidRDefault="0085789A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EB2BC4">
        <w:rPr>
          <w:rFonts w:ascii="Tahoma" w:hAnsi="Tahoma" w:cs="Tahoma"/>
          <w:bCs/>
          <w:sz w:val="24"/>
          <w:szCs w:val="24"/>
        </w:rPr>
        <w:t>Regon ……………</w:t>
      </w:r>
    </w:p>
    <w:p w14:paraId="3429D727" w14:textId="77777777" w:rsidR="009944A4" w:rsidRPr="00EB2BC4" w:rsidRDefault="009944A4" w:rsidP="009944A4">
      <w:pPr>
        <w:rPr>
          <w:rFonts w:ascii="Tahoma" w:hAnsi="Tahoma" w:cs="Tahoma"/>
          <w:sz w:val="24"/>
          <w:szCs w:val="24"/>
        </w:rPr>
      </w:pPr>
    </w:p>
    <w:p w14:paraId="442FC9DC" w14:textId="77777777" w:rsidR="009944A4" w:rsidRPr="00EB2BC4" w:rsidRDefault="009944A4" w:rsidP="009944A4">
      <w:pPr>
        <w:rPr>
          <w:rFonts w:ascii="Tahoma" w:hAnsi="Tahoma" w:cs="Tahoma"/>
          <w:sz w:val="24"/>
          <w:szCs w:val="24"/>
        </w:rPr>
      </w:pPr>
    </w:p>
    <w:p w14:paraId="785FDCD4" w14:textId="5919C1A8" w:rsidR="009944A4" w:rsidRPr="00EB2BC4" w:rsidRDefault="001B6358" w:rsidP="009944A4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  <w:r w:rsidRPr="00EB2BC4">
        <w:rPr>
          <w:rFonts w:ascii="Tahoma" w:hAnsi="Tahoma" w:cs="Tahoma"/>
          <w:szCs w:val="24"/>
        </w:rPr>
        <w:t>OŚWIADCZENIE</w:t>
      </w:r>
      <w:r w:rsidR="009944A4" w:rsidRPr="00EB2BC4">
        <w:rPr>
          <w:rFonts w:ascii="Tahoma" w:hAnsi="Tahoma" w:cs="Tahoma"/>
          <w:szCs w:val="24"/>
        </w:rPr>
        <w:t xml:space="preserve"> </w:t>
      </w:r>
    </w:p>
    <w:p w14:paraId="10A79E0A" w14:textId="77777777" w:rsidR="009944A4" w:rsidRPr="00EB2BC4" w:rsidRDefault="009944A4" w:rsidP="009944A4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</w:p>
    <w:p w14:paraId="41B605B4" w14:textId="67DBBF22" w:rsidR="009944A4" w:rsidRPr="00EB2BC4" w:rsidRDefault="009944A4" w:rsidP="00EB2BC4">
      <w:pPr>
        <w:spacing w:line="276" w:lineRule="auto"/>
        <w:ind w:firstLine="709"/>
        <w:rPr>
          <w:rFonts w:ascii="Tahoma" w:hAnsi="Tahoma" w:cs="Tahoma"/>
          <w:sz w:val="24"/>
          <w:szCs w:val="24"/>
        </w:rPr>
      </w:pPr>
      <w:r w:rsidRPr="00EB2BC4">
        <w:rPr>
          <w:rFonts w:ascii="Tahoma" w:hAnsi="Tahoma" w:cs="Tahoma"/>
          <w:sz w:val="24"/>
          <w:szCs w:val="24"/>
        </w:rPr>
        <w:t xml:space="preserve">Na potrzeby postępowania o udzielenie zamówienia publicznego pn. </w:t>
      </w:r>
      <w:r w:rsidRPr="00EB2BC4">
        <w:rPr>
          <w:rFonts w:ascii="Tahoma" w:hAnsi="Tahoma" w:cs="Tahoma"/>
          <w:b/>
          <w:sz w:val="24"/>
          <w:szCs w:val="24"/>
        </w:rPr>
        <w:t>„</w:t>
      </w:r>
      <w:r w:rsidR="00E0681C" w:rsidRPr="00EB2BC4">
        <w:rPr>
          <w:rFonts w:ascii="Tahoma" w:hAnsi="Tahoma" w:cs="Tahoma"/>
          <w:b/>
          <w:sz w:val="24"/>
          <w:szCs w:val="24"/>
        </w:rPr>
        <w:t>Zaciągnięcie w 202</w:t>
      </w:r>
      <w:r w:rsidR="00EB2BC4" w:rsidRPr="00EB2BC4">
        <w:rPr>
          <w:rFonts w:ascii="Tahoma" w:hAnsi="Tahoma" w:cs="Tahoma"/>
          <w:b/>
          <w:sz w:val="24"/>
          <w:szCs w:val="24"/>
        </w:rPr>
        <w:t>4</w:t>
      </w:r>
      <w:r w:rsidR="00E0681C" w:rsidRPr="00EB2BC4">
        <w:rPr>
          <w:rFonts w:ascii="Tahoma" w:hAnsi="Tahoma" w:cs="Tahoma"/>
          <w:b/>
          <w:sz w:val="24"/>
          <w:szCs w:val="24"/>
        </w:rPr>
        <w:t xml:space="preserve"> roku kredytu długoterminowego z przeznaczeniem na sfinansowanie planowanego deficytu i spłatę wcześniej zaciągniętych zobowiązań</w:t>
      </w:r>
      <w:r w:rsidRPr="00EB2BC4">
        <w:rPr>
          <w:rFonts w:ascii="Tahoma" w:hAnsi="Tahoma" w:cs="Tahoma"/>
          <w:b/>
          <w:sz w:val="24"/>
          <w:szCs w:val="24"/>
        </w:rPr>
        <w:t>”</w:t>
      </w:r>
      <w:r w:rsidRPr="00EB2BC4">
        <w:rPr>
          <w:rFonts w:ascii="Tahoma" w:hAnsi="Tahoma" w:cs="Tahoma"/>
          <w:sz w:val="24"/>
          <w:szCs w:val="24"/>
        </w:rPr>
        <w:t xml:space="preserve"> prowadzonego przez Gminę Opinogóra Górna,</w:t>
      </w:r>
      <w:r w:rsidRPr="00EB2BC4">
        <w:rPr>
          <w:rFonts w:ascii="Tahoma" w:hAnsi="Tahoma" w:cs="Tahoma"/>
          <w:i/>
          <w:sz w:val="24"/>
          <w:szCs w:val="24"/>
        </w:rPr>
        <w:t xml:space="preserve"> </w:t>
      </w:r>
      <w:r w:rsidRPr="00EB2BC4">
        <w:rPr>
          <w:rFonts w:ascii="Tahoma" w:hAnsi="Tahoma" w:cs="Tahoma"/>
          <w:sz w:val="24"/>
          <w:szCs w:val="24"/>
        </w:rPr>
        <w:t>oświadczam, co następuje:</w:t>
      </w:r>
    </w:p>
    <w:p w14:paraId="05EB1F3B" w14:textId="11244015" w:rsidR="009944A4" w:rsidRPr="00EB2BC4" w:rsidRDefault="009944A4">
      <w:pPr>
        <w:rPr>
          <w:rFonts w:ascii="Tahoma" w:hAnsi="Tahoma" w:cs="Tahoma"/>
          <w:sz w:val="24"/>
          <w:szCs w:val="24"/>
        </w:rPr>
      </w:pPr>
    </w:p>
    <w:p w14:paraId="28C31E76" w14:textId="77777777" w:rsidR="001B6358" w:rsidRPr="00EB2BC4" w:rsidRDefault="001B6358" w:rsidP="00E34DB8">
      <w:pPr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B2BC4" w:rsidRDefault="00E34DB8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EB2BC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EB2BC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EB2BC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WIADCZENIA DOTYCZ</w:t>
      </w:r>
      <w:r w:rsidRPr="00EB2BC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EB2BC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Pr="00EB2BC4" w:rsidRDefault="00E34DB8">
      <w:pPr>
        <w:rPr>
          <w:rFonts w:ascii="Tahoma" w:hAnsi="Tahoma" w:cs="Tahoma"/>
          <w:sz w:val="24"/>
          <w:szCs w:val="24"/>
        </w:rPr>
      </w:pPr>
    </w:p>
    <w:p w14:paraId="074FDD22" w14:textId="77777777" w:rsidR="009944A4" w:rsidRPr="00EB2BC4" w:rsidRDefault="009944A4" w:rsidP="009944A4">
      <w:pPr>
        <w:jc w:val="both"/>
        <w:rPr>
          <w:rFonts w:ascii="Tahoma" w:hAnsi="Tahoma" w:cs="Tahoma"/>
          <w:sz w:val="24"/>
          <w:szCs w:val="24"/>
        </w:rPr>
      </w:pPr>
      <w:r w:rsidRPr="00EB2BC4">
        <w:rPr>
          <w:rFonts w:ascii="Tahoma" w:hAnsi="Tahoma" w:cs="Tahoma"/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EB2BC4" w:rsidRDefault="009944A4" w:rsidP="009944A4">
      <w:pPr>
        <w:jc w:val="both"/>
        <w:rPr>
          <w:rFonts w:ascii="Tahoma" w:hAnsi="Tahoma" w:cs="Tahoma"/>
          <w:sz w:val="24"/>
          <w:szCs w:val="24"/>
        </w:rPr>
      </w:pPr>
      <w:r w:rsidRPr="00EB2BC4">
        <w:rPr>
          <w:rFonts w:ascii="Tahoma" w:hAnsi="Tahoma" w:cs="Tahoma"/>
          <w:sz w:val="24"/>
          <w:szCs w:val="24"/>
        </w:rPr>
        <w:t>art. 108 ust 1 ustawy Pzp.</w:t>
      </w:r>
    </w:p>
    <w:p w14:paraId="2AA30633" w14:textId="77777777" w:rsidR="009944A4" w:rsidRPr="00EB2BC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4B319B0F" w14:textId="77777777" w:rsidR="009944A4" w:rsidRPr="00EB2BC4" w:rsidRDefault="009944A4" w:rsidP="009944A4">
      <w:pPr>
        <w:jc w:val="both"/>
        <w:rPr>
          <w:rFonts w:ascii="Tahoma" w:hAnsi="Tahoma" w:cs="Tahoma"/>
          <w:sz w:val="24"/>
          <w:szCs w:val="24"/>
        </w:rPr>
      </w:pPr>
      <w:r w:rsidRPr="00EB2BC4">
        <w:rPr>
          <w:rFonts w:ascii="Tahoma" w:hAnsi="Tahoma" w:cs="Tahoma"/>
          <w:sz w:val="24"/>
          <w:szCs w:val="24"/>
        </w:rPr>
        <w:t xml:space="preserve">Oświadczam, że nie podlegam wykluczeniu z postępowania na podstawie </w:t>
      </w:r>
    </w:p>
    <w:p w14:paraId="491661B2" w14:textId="1E72A718" w:rsidR="009944A4" w:rsidRPr="00EB2BC4" w:rsidRDefault="009944A4" w:rsidP="009944A4">
      <w:pPr>
        <w:jc w:val="both"/>
        <w:rPr>
          <w:rFonts w:ascii="Tahoma" w:hAnsi="Tahoma" w:cs="Tahoma"/>
          <w:sz w:val="24"/>
          <w:szCs w:val="24"/>
        </w:rPr>
      </w:pPr>
      <w:r w:rsidRPr="00EB2BC4">
        <w:rPr>
          <w:rFonts w:ascii="Tahoma" w:hAnsi="Tahoma" w:cs="Tahoma"/>
          <w:sz w:val="24"/>
          <w:szCs w:val="24"/>
        </w:rPr>
        <w:t xml:space="preserve">art. 109 ust. 1 </w:t>
      </w:r>
      <w:r w:rsidR="00C669E1" w:rsidRPr="00EB2BC4">
        <w:rPr>
          <w:rFonts w:ascii="Tahoma" w:hAnsi="Tahoma" w:cs="Tahoma"/>
          <w:sz w:val="24"/>
          <w:szCs w:val="24"/>
        </w:rPr>
        <w:t xml:space="preserve">pkt 4, </w:t>
      </w:r>
      <w:r w:rsidR="00FB1999" w:rsidRPr="00EB2BC4">
        <w:rPr>
          <w:rFonts w:ascii="Tahoma" w:hAnsi="Tahoma" w:cs="Tahoma"/>
          <w:sz w:val="24"/>
          <w:szCs w:val="24"/>
        </w:rPr>
        <w:t xml:space="preserve">5, 7, </w:t>
      </w:r>
      <w:r w:rsidR="00C669E1" w:rsidRPr="00EB2BC4">
        <w:rPr>
          <w:rFonts w:ascii="Tahoma" w:hAnsi="Tahoma" w:cs="Tahoma"/>
          <w:sz w:val="24"/>
          <w:szCs w:val="24"/>
        </w:rPr>
        <w:t xml:space="preserve">8 i 10 </w:t>
      </w:r>
      <w:r w:rsidRPr="00EB2BC4">
        <w:rPr>
          <w:rFonts w:ascii="Tahoma" w:hAnsi="Tahoma" w:cs="Tahoma"/>
          <w:sz w:val="24"/>
          <w:szCs w:val="24"/>
        </w:rPr>
        <w:t>ustawy Pzp</w:t>
      </w:r>
      <w:r w:rsidR="00C669E1" w:rsidRPr="00EB2BC4">
        <w:rPr>
          <w:rFonts w:ascii="Tahoma" w:hAnsi="Tahoma" w:cs="Tahoma"/>
          <w:sz w:val="24"/>
          <w:szCs w:val="24"/>
        </w:rPr>
        <w:t>.</w:t>
      </w:r>
    </w:p>
    <w:p w14:paraId="2F810EA6" w14:textId="051BC25C" w:rsidR="00FB1999" w:rsidRPr="00EB2BC4" w:rsidRDefault="00FB1999" w:rsidP="009944A4">
      <w:pPr>
        <w:jc w:val="both"/>
        <w:rPr>
          <w:rFonts w:ascii="Tahoma" w:hAnsi="Tahoma" w:cs="Tahoma"/>
          <w:sz w:val="24"/>
          <w:szCs w:val="24"/>
        </w:rPr>
      </w:pPr>
    </w:p>
    <w:p w14:paraId="14FC04EA" w14:textId="464A195B" w:rsidR="00FB1999" w:rsidRPr="00EB2BC4" w:rsidRDefault="00FB1999" w:rsidP="00EB2BC4">
      <w:pPr>
        <w:rPr>
          <w:rFonts w:ascii="Tahoma" w:hAnsi="Tahoma" w:cs="Tahoma"/>
          <w:sz w:val="24"/>
          <w:szCs w:val="24"/>
        </w:rPr>
      </w:pPr>
      <w:r w:rsidRPr="00EB2BC4">
        <w:rPr>
          <w:rFonts w:ascii="Tahoma" w:hAnsi="Tahoma" w:cs="Tahoma"/>
          <w:sz w:val="24"/>
          <w:szCs w:val="24"/>
        </w:rPr>
        <w:t>Oświadczam</w:t>
      </w:r>
      <w:r w:rsidR="00D176F5" w:rsidRPr="00EB2BC4">
        <w:rPr>
          <w:rFonts w:ascii="Tahoma" w:hAnsi="Tahoma" w:cs="Tahoma"/>
          <w:sz w:val="24"/>
          <w:szCs w:val="24"/>
        </w:rPr>
        <w:t>, że nie podlegam wykluczeniu z postępowania na podstawie art. 7 ust. 1 ustawy z 13 kwietnia 2022 r. o szczególnych rozwiązaniach w zakresie przeciwdziałania wspieraniu agresji na Ukrainę oraz służących ochronie bezpieczeństwa narodowego (</w:t>
      </w:r>
      <w:r w:rsidR="00D678D6" w:rsidRPr="00EB2BC4">
        <w:rPr>
          <w:rFonts w:ascii="Tahoma" w:hAnsi="Tahoma" w:cs="Tahoma"/>
          <w:sz w:val="24"/>
          <w:szCs w:val="24"/>
        </w:rPr>
        <w:t>Dz. U. z 2024 r. poz. 507</w:t>
      </w:r>
      <w:r w:rsidR="00D176F5" w:rsidRPr="00EB2BC4">
        <w:rPr>
          <w:rFonts w:ascii="Tahoma" w:hAnsi="Tahoma" w:cs="Tahoma"/>
          <w:sz w:val="24"/>
          <w:szCs w:val="24"/>
        </w:rPr>
        <w:t>).</w:t>
      </w:r>
    </w:p>
    <w:p w14:paraId="0B7187B5" w14:textId="77777777" w:rsidR="009944A4" w:rsidRPr="00EB2BC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3AEF9275" w14:textId="77777777" w:rsidR="009944A4" w:rsidRPr="00EB2BC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357DC456" w14:textId="77777777" w:rsidR="009944A4" w:rsidRPr="00EB2BC4" w:rsidRDefault="009944A4" w:rsidP="00EB2BC4">
      <w:pPr>
        <w:rPr>
          <w:rFonts w:ascii="Tahoma" w:hAnsi="Tahoma" w:cs="Tahoma"/>
          <w:sz w:val="24"/>
          <w:szCs w:val="24"/>
        </w:rPr>
      </w:pPr>
      <w:r w:rsidRPr="00EB2BC4">
        <w:rPr>
          <w:rFonts w:ascii="Tahoma" w:hAnsi="Tahoma" w:cs="Tahoma"/>
          <w:sz w:val="24"/>
          <w:szCs w:val="24"/>
        </w:rPr>
        <w:t xml:space="preserve">Oświadczam, że zachodzą w stosunku do mnie podstawy wykluczenia z postępowania na podstawie art. …………. ustawy Pzp (podać mającą zastosowanie podstawę wykluczenia z art. 108 ust. 1 lub spośród wymienionych z art. 109 ust. 1 ustawy Pzp). Jednocześnie oświadczam, że w związku z ww. okolicznością, na podstawie art. 110 ust. 2 ustawy Pzp podjąłem następujące środki naprawcze: </w:t>
      </w:r>
    </w:p>
    <w:p w14:paraId="13D271E4" w14:textId="0C3A7370" w:rsidR="009944A4" w:rsidRPr="00EB2BC4" w:rsidRDefault="009944A4" w:rsidP="009944A4">
      <w:pPr>
        <w:jc w:val="both"/>
        <w:rPr>
          <w:rFonts w:ascii="Tahoma" w:hAnsi="Tahoma" w:cs="Tahoma"/>
          <w:sz w:val="24"/>
          <w:szCs w:val="24"/>
        </w:rPr>
      </w:pPr>
      <w:r w:rsidRPr="00EB2BC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...............................................</w:t>
      </w:r>
      <w:r w:rsidR="00680A53">
        <w:rPr>
          <w:rFonts w:ascii="Tahoma" w:hAnsi="Tahoma" w:cs="Tahoma"/>
          <w:sz w:val="24"/>
          <w:szCs w:val="24"/>
        </w:rPr>
        <w:t>......................................</w:t>
      </w:r>
      <w:r w:rsidRPr="00EB2BC4">
        <w:rPr>
          <w:rFonts w:ascii="Tahoma" w:hAnsi="Tahoma" w:cs="Tahoma"/>
          <w:sz w:val="24"/>
          <w:szCs w:val="24"/>
        </w:rPr>
        <w:t>...............................................</w:t>
      </w:r>
    </w:p>
    <w:p w14:paraId="0B67F413" w14:textId="77777777" w:rsidR="009944A4" w:rsidRPr="00EB2BC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104F6B5E" w14:textId="77777777" w:rsidR="001B6358" w:rsidRPr="00EB2BC4" w:rsidRDefault="001B6358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464FBFB" w14:textId="4123A1C1" w:rsidR="003E1042" w:rsidRPr="00EB2BC4" w:rsidRDefault="003E1042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F012D3A" w14:textId="77777777" w:rsidR="003E1042" w:rsidRPr="00EB2BC4" w:rsidRDefault="003E1042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919D1A4" w14:textId="68E49EA9" w:rsidR="00E34DB8" w:rsidRPr="00EB2BC4" w:rsidRDefault="00E34DB8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EB2BC4">
        <w:rPr>
          <w:rFonts w:ascii="Tahoma" w:hAnsi="Tahoma" w:cs="Tahoma"/>
          <w:b/>
          <w:bCs/>
          <w:sz w:val="24"/>
          <w:szCs w:val="24"/>
        </w:rPr>
        <w:t>OŚWIADCZENIE DOTYCZĄCE PODWYKONAWCY NIEBĘDĄCEGO PODMIOTEM, NA KTÓREGO ZASOBY POWOŁUJE SIĘ WYKONAWCA:</w:t>
      </w:r>
    </w:p>
    <w:p w14:paraId="28490F77" w14:textId="77777777" w:rsidR="00E34DB8" w:rsidRPr="00EB2BC4" w:rsidRDefault="00E34DB8" w:rsidP="00E34DB8">
      <w:pPr>
        <w:jc w:val="both"/>
        <w:rPr>
          <w:rFonts w:ascii="Tahoma" w:hAnsi="Tahoma" w:cs="Tahoma"/>
          <w:sz w:val="24"/>
          <w:szCs w:val="24"/>
        </w:rPr>
      </w:pPr>
    </w:p>
    <w:p w14:paraId="1E8C76E4" w14:textId="75A3CEFF" w:rsidR="00E34DB8" w:rsidRPr="00EB2BC4" w:rsidRDefault="00E34DB8" w:rsidP="00E34DB8">
      <w:pPr>
        <w:jc w:val="both"/>
        <w:rPr>
          <w:rFonts w:ascii="Tahoma" w:hAnsi="Tahoma" w:cs="Tahoma"/>
          <w:sz w:val="24"/>
          <w:szCs w:val="24"/>
        </w:rPr>
      </w:pPr>
      <w:r w:rsidRPr="00EB2BC4">
        <w:rPr>
          <w:rFonts w:ascii="Tahoma" w:hAnsi="Tahoma" w:cs="Tahoma"/>
          <w:sz w:val="24"/>
          <w:szCs w:val="24"/>
        </w:rPr>
        <w:t>Oświadczam, że następujący/e podmiot/y, będący/e podwykonawcą/ami:</w:t>
      </w:r>
    </w:p>
    <w:p w14:paraId="0DB9DB67" w14:textId="284E889D" w:rsidR="00E34DB8" w:rsidRPr="00EB2BC4" w:rsidRDefault="00E34DB8" w:rsidP="00E34DB8">
      <w:pPr>
        <w:jc w:val="both"/>
        <w:rPr>
          <w:rFonts w:ascii="Tahoma" w:hAnsi="Tahoma" w:cs="Tahoma"/>
          <w:sz w:val="24"/>
          <w:szCs w:val="24"/>
        </w:rPr>
      </w:pPr>
      <w:r w:rsidRPr="00EB2BC4">
        <w:rPr>
          <w:rFonts w:ascii="Tahoma" w:hAnsi="Tahoma" w:cs="Tahoma"/>
          <w:sz w:val="24"/>
          <w:szCs w:val="24"/>
        </w:rPr>
        <w:t>…………………………………………..………………………………………………..….…………………………………………………………………………………………………</w:t>
      </w:r>
      <w:r w:rsidR="00EB2BC4">
        <w:rPr>
          <w:rFonts w:ascii="Tahoma" w:hAnsi="Tahoma" w:cs="Tahoma"/>
          <w:sz w:val="24"/>
          <w:szCs w:val="24"/>
        </w:rPr>
        <w:t>…………………………………………</w:t>
      </w:r>
      <w:r w:rsidRPr="00EB2BC4">
        <w:rPr>
          <w:rFonts w:ascii="Tahoma" w:hAnsi="Tahoma" w:cs="Tahoma"/>
          <w:sz w:val="24"/>
          <w:szCs w:val="24"/>
        </w:rPr>
        <w:t>….</w:t>
      </w:r>
    </w:p>
    <w:p w14:paraId="2E22B857" w14:textId="77777777" w:rsidR="00E34DB8" w:rsidRPr="00EB2BC4" w:rsidRDefault="00E34DB8" w:rsidP="00E34DB8">
      <w:pPr>
        <w:jc w:val="both"/>
        <w:rPr>
          <w:rFonts w:ascii="Tahoma" w:hAnsi="Tahoma" w:cs="Tahoma"/>
          <w:sz w:val="24"/>
          <w:szCs w:val="24"/>
        </w:rPr>
      </w:pPr>
      <w:r w:rsidRPr="00EB2BC4">
        <w:rPr>
          <w:rFonts w:ascii="Tahoma" w:hAnsi="Tahoma" w:cs="Tahoma"/>
          <w:sz w:val="24"/>
          <w:szCs w:val="24"/>
        </w:rPr>
        <w:t>(podać pełną nazwę/firmę, adres, a także w zależności od podmiotu: NIP/PESEL, KRS/CEiDG)</w:t>
      </w:r>
    </w:p>
    <w:p w14:paraId="2A3FE969" w14:textId="77777777" w:rsidR="00E34DB8" w:rsidRPr="00EB2BC4" w:rsidRDefault="00E34DB8" w:rsidP="00E34DB8">
      <w:pPr>
        <w:jc w:val="both"/>
        <w:rPr>
          <w:rFonts w:ascii="Tahoma" w:hAnsi="Tahoma" w:cs="Tahoma"/>
          <w:sz w:val="24"/>
          <w:szCs w:val="24"/>
        </w:rPr>
      </w:pPr>
    </w:p>
    <w:p w14:paraId="0506A4BF" w14:textId="24173B05" w:rsidR="00E34DB8" w:rsidRPr="00EB2BC4" w:rsidRDefault="00E34DB8" w:rsidP="00E34DB8">
      <w:pPr>
        <w:jc w:val="both"/>
        <w:rPr>
          <w:rFonts w:ascii="Tahoma" w:hAnsi="Tahoma" w:cs="Tahoma"/>
          <w:sz w:val="24"/>
          <w:szCs w:val="24"/>
        </w:rPr>
      </w:pPr>
      <w:r w:rsidRPr="00EB2BC4">
        <w:rPr>
          <w:rFonts w:ascii="Tahoma" w:hAnsi="Tahoma" w:cs="Tahoma"/>
          <w:sz w:val="24"/>
          <w:szCs w:val="24"/>
        </w:rPr>
        <w:t>nie podlega/ą wykluczeniu z postępowania o udzielenie zamówienia.</w:t>
      </w:r>
    </w:p>
    <w:p w14:paraId="0B5DAA19" w14:textId="3B30C1D1" w:rsidR="00E34DB8" w:rsidRPr="00EB2BC4" w:rsidRDefault="00E34DB8" w:rsidP="00E34DB8">
      <w:pPr>
        <w:jc w:val="both"/>
        <w:rPr>
          <w:rFonts w:ascii="Tahoma" w:hAnsi="Tahoma" w:cs="Tahoma"/>
          <w:sz w:val="24"/>
          <w:szCs w:val="24"/>
        </w:rPr>
      </w:pPr>
    </w:p>
    <w:p w14:paraId="58884E29" w14:textId="002B4F91" w:rsidR="003E1042" w:rsidRPr="00EB2BC4" w:rsidRDefault="003E1042" w:rsidP="00E34DB8">
      <w:pPr>
        <w:jc w:val="both"/>
        <w:rPr>
          <w:rFonts w:ascii="Tahoma" w:hAnsi="Tahoma" w:cs="Tahoma"/>
          <w:sz w:val="24"/>
          <w:szCs w:val="24"/>
        </w:rPr>
      </w:pPr>
    </w:p>
    <w:p w14:paraId="18982AE5" w14:textId="77777777" w:rsidR="003E1042" w:rsidRPr="00EB2BC4" w:rsidRDefault="003E1042" w:rsidP="00E34DB8">
      <w:pPr>
        <w:jc w:val="both"/>
        <w:rPr>
          <w:rFonts w:ascii="Tahoma" w:hAnsi="Tahoma" w:cs="Tahoma"/>
          <w:sz w:val="24"/>
          <w:szCs w:val="24"/>
        </w:rPr>
      </w:pPr>
    </w:p>
    <w:p w14:paraId="47E0BCF8" w14:textId="77777777" w:rsidR="00E34DB8" w:rsidRPr="00EB2BC4" w:rsidRDefault="00E34DB8" w:rsidP="005F616E">
      <w:pPr>
        <w:rPr>
          <w:rFonts w:ascii="Tahoma" w:hAnsi="Tahoma" w:cs="Tahoma"/>
          <w:sz w:val="24"/>
          <w:szCs w:val="24"/>
        </w:rPr>
      </w:pPr>
    </w:p>
    <w:p w14:paraId="5283FFCE" w14:textId="2A9FE236" w:rsidR="00142232" w:rsidRPr="00EB2BC4" w:rsidRDefault="00142232" w:rsidP="00142232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EB2BC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EB2BC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EB2BC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WIADCZENIE DOTYCZ</w:t>
      </w:r>
      <w:r w:rsidRPr="00EB2BC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EB2BC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EB2BC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053C140E" w14:textId="31C60EC3" w:rsidR="009944A4" w:rsidRPr="00EB2BC4" w:rsidRDefault="009944A4" w:rsidP="00EB2BC4">
      <w:pPr>
        <w:rPr>
          <w:rFonts w:ascii="Tahoma" w:hAnsi="Tahoma" w:cs="Tahoma"/>
          <w:sz w:val="24"/>
          <w:szCs w:val="24"/>
        </w:rPr>
      </w:pPr>
      <w:r w:rsidRPr="00EB2BC4">
        <w:rPr>
          <w:rFonts w:ascii="Tahoma" w:hAnsi="Tahoma" w:cs="Tahom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D77460" w14:textId="7F9D3466" w:rsidR="009944A4" w:rsidRPr="00EB2BC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sectPr w:rsidR="009944A4" w:rsidRPr="00EB2B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7C63F" w14:textId="77777777" w:rsidR="00C46857" w:rsidRDefault="00C46857" w:rsidP="001A527E">
      <w:r>
        <w:separator/>
      </w:r>
    </w:p>
  </w:endnote>
  <w:endnote w:type="continuationSeparator" w:id="0">
    <w:p w14:paraId="0B53DBAB" w14:textId="77777777" w:rsidR="00C46857" w:rsidRDefault="00C46857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40EC9" w14:textId="77777777" w:rsidR="00C46857" w:rsidRDefault="00C46857" w:rsidP="001A527E">
      <w:r>
        <w:separator/>
      </w:r>
    </w:p>
  </w:footnote>
  <w:footnote w:type="continuationSeparator" w:id="0">
    <w:p w14:paraId="367B5DFC" w14:textId="77777777" w:rsidR="00C46857" w:rsidRDefault="00C46857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1D599F"/>
    <w:rsid w:val="001D78C9"/>
    <w:rsid w:val="00213B78"/>
    <w:rsid w:val="00254509"/>
    <w:rsid w:val="002871DE"/>
    <w:rsid w:val="00297036"/>
    <w:rsid w:val="002B55ED"/>
    <w:rsid w:val="002F56FB"/>
    <w:rsid w:val="003E1042"/>
    <w:rsid w:val="00442C69"/>
    <w:rsid w:val="00444682"/>
    <w:rsid w:val="00495F88"/>
    <w:rsid w:val="004B1468"/>
    <w:rsid w:val="00532A2C"/>
    <w:rsid w:val="005D456F"/>
    <w:rsid w:val="005F616E"/>
    <w:rsid w:val="0063245D"/>
    <w:rsid w:val="006364F3"/>
    <w:rsid w:val="00645E30"/>
    <w:rsid w:val="00680A53"/>
    <w:rsid w:val="00683264"/>
    <w:rsid w:val="006C699F"/>
    <w:rsid w:val="00767323"/>
    <w:rsid w:val="007715B6"/>
    <w:rsid w:val="007751F9"/>
    <w:rsid w:val="007A79DD"/>
    <w:rsid w:val="0085789A"/>
    <w:rsid w:val="00864BFB"/>
    <w:rsid w:val="008B4E31"/>
    <w:rsid w:val="008B58AE"/>
    <w:rsid w:val="008D578C"/>
    <w:rsid w:val="008D6BB9"/>
    <w:rsid w:val="00932983"/>
    <w:rsid w:val="009944A4"/>
    <w:rsid w:val="00A1108F"/>
    <w:rsid w:val="00A42488"/>
    <w:rsid w:val="00AA239B"/>
    <w:rsid w:val="00AC46A7"/>
    <w:rsid w:val="00B011DA"/>
    <w:rsid w:val="00B1752B"/>
    <w:rsid w:val="00B553D9"/>
    <w:rsid w:val="00B6068A"/>
    <w:rsid w:val="00B714EC"/>
    <w:rsid w:val="00BF524C"/>
    <w:rsid w:val="00C154F8"/>
    <w:rsid w:val="00C32304"/>
    <w:rsid w:val="00C46857"/>
    <w:rsid w:val="00C669E1"/>
    <w:rsid w:val="00C9516E"/>
    <w:rsid w:val="00CF1880"/>
    <w:rsid w:val="00D0748B"/>
    <w:rsid w:val="00D12FD5"/>
    <w:rsid w:val="00D176F5"/>
    <w:rsid w:val="00D448C5"/>
    <w:rsid w:val="00D678D6"/>
    <w:rsid w:val="00D774BA"/>
    <w:rsid w:val="00DE2772"/>
    <w:rsid w:val="00E01C02"/>
    <w:rsid w:val="00E0681C"/>
    <w:rsid w:val="00E34DB8"/>
    <w:rsid w:val="00E647FE"/>
    <w:rsid w:val="00EB0710"/>
    <w:rsid w:val="00EB2BC4"/>
    <w:rsid w:val="00EC54B7"/>
    <w:rsid w:val="00EE424F"/>
    <w:rsid w:val="00F63C14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18</cp:revision>
  <dcterms:created xsi:type="dcterms:W3CDTF">2021-11-02T14:16:00Z</dcterms:created>
  <dcterms:modified xsi:type="dcterms:W3CDTF">2024-11-29T07:51:00Z</dcterms:modified>
</cp:coreProperties>
</file>