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6EC0" w:rsidRDefault="00000000">
      <w:pPr>
        <w:pStyle w:val="Standard"/>
        <w:spacing w:before="6" w:after="6"/>
        <w:jc w:val="right"/>
        <w:rPr>
          <w:rFonts w:ascii="Tahoma" w:hAnsi="Tahoma"/>
        </w:rPr>
      </w:pPr>
      <w:r>
        <w:rPr>
          <w:rFonts w:ascii="Tahoma" w:hAnsi="Tahoma"/>
          <w:color w:val="000000"/>
        </w:rPr>
        <w:t>Opinogóra Górna, dnia ……………………..</w:t>
      </w:r>
    </w:p>
    <w:p w:rsidR="00786EC0" w:rsidRDefault="00786EC0">
      <w:pPr>
        <w:pStyle w:val="Standard"/>
        <w:spacing w:before="6" w:after="6"/>
        <w:jc w:val="right"/>
        <w:rPr>
          <w:rFonts w:ascii="Tahoma" w:hAnsi="Tahoma"/>
          <w:color w:val="000000"/>
        </w:rPr>
      </w:pPr>
    </w:p>
    <w:p w:rsidR="00786EC0" w:rsidRDefault="00000000">
      <w:pPr>
        <w:pStyle w:val="Standard"/>
        <w:spacing w:before="6" w:after="6"/>
        <w:ind w:left="4248" w:firstLine="708"/>
        <w:rPr>
          <w:rFonts w:ascii="Tahoma" w:hAnsi="Tahoma"/>
        </w:rPr>
      </w:pPr>
      <w:r>
        <w:rPr>
          <w:rFonts w:ascii="Tahoma" w:hAnsi="Tahoma"/>
          <w:b/>
          <w:color w:val="000000"/>
        </w:rPr>
        <w:t>Wójt Gminy Opinogóra Górna</w:t>
      </w:r>
      <w:r>
        <w:rPr>
          <w:rFonts w:ascii="Tahoma" w:hAnsi="Tahoma"/>
          <w:b/>
          <w:color w:val="000000"/>
        </w:rPr>
        <w:tab/>
      </w:r>
    </w:p>
    <w:p w:rsidR="00786EC0" w:rsidRDefault="00000000">
      <w:pPr>
        <w:pStyle w:val="Standard"/>
        <w:spacing w:before="6" w:after="6"/>
        <w:ind w:left="4248" w:firstLine="708"/>
        <w:rPr>
          <w:rFonts w:ascii="Tahoma" w:hAnsi="Tahoma"/>
        </w:rPr>
      </w:pPr>
      <w:r>
        <w:rPr>
          <w:rFonts w:ascii="Tahoma" w:hAnsi="Tahoma"/>
          <w:b/>
          <w:color w:val="000000"/>
        </w:rPr>
        <w:t>ul. Z. Krasińskiego 4</w:t>
      </w:r>
    </w:p>
    <w:p w:rsidR="00786EC0" w:rsidRDefault="00000000">
      <w:pPr>
        <w:pStyle w:val="Standard"/>
        <w:spacing w:before="6" w:after="6"/>
        <w:ind w:left="4248" w:firstLine="708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06-406 Opinogóra Górna</w:t>
      </w:r>
    </w:p>
    <w:p w:rsidR="00786EC0" w:rsidRDefault="00786EC0">
      <w:pPr>
        <w:pStyle w:val="Standard"/>
        <w:spacing w:before="6" w:after="6"/>
        <w:jc w:val="center"/>
        <w:rPr>
          <w:rFonts w:ascii="Tahoma" w:hAnsi="Tahoma"/>
          <w:b/>
          <w:color w:val="000000"/>
        </w:rPr>
      </w:pPr>
    </w:p>
    <w:p w:rsidR="00786EC0" w:rsidRDefault="00000000">
      <w:pPr>
        <w:pStyle w:val="Standard"/>
        <w:spacing w:before="6" w:after="6"/>
        <w:jc w:val="center"/>
        <w:rPr>
          <w:rFonts w:ascii="Tahoma" w:hAnsi="Tahoma"/>
        </w:rPr>
      </w:pPr>
      <w:r>
        <w:rPr>
          <w:rFonts w:ascii="Tahoma" w:hAnsi="Tahoma"/>
          <w:b/>
          <w:color w:val="000000"/>
        </w:rPr>
        <w:t>WNIOSEK</w:t>
      </w:r>
      <w:r>
        <w:rPr>
          <w:rFonts w:ascii="Tahoma" w:hAnsi="Tahoma"/>
          <w:b/>
          <w:color w:val="000000"/>
        </w:rPr>
        <w:br/>
        <w:t>o sfinansowanie usługi usunięcia wyrobów zawierających azbest z terenu gminy Opinogóra Górna</w:t>
      </w:r>
    </w:p>
    <w:p w:rsidR="00786EC0" w:rsidRDefault="00000000">
      <w:pPr>
        <w:pStyle w:val="Standard"/>
        <w:keepLines/>
        <w:numPr>
          <w:ilvl w:val="0"/>
          <w:numId w:val="2"/>
        </w:numPr>
        <w:spacing w:before="6" w:after="6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Dane osobowe Wnioskodawcy:</w:t>
      </w:r>
    </w:p>
    <w:p w:rsidR="00786EC0" w:rsidRDefault="00000000">
      <w:pPr>
        <w:pStyle w:val="Standard"/>
        <w:keepLines/>
        <w:spacing w:before="6" w:after="6"/>
        <w:ind w:left="70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Imię i Nazwisko ………………………………………………………………</w:t>
      </w:r>
    </w:p>
    <w:p w:rsidR="00786EC0" w:rsidRDefault="00000000">
      <w:pPr>
        <w:pStyle w:val="Standard"/>
        <w:keepLines/>
        <w:spacing w:before="6" w:after="6"/>
        <w:ind w:left="70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Adres zamieszkania: …………………………………………………………………………………</w:t>
      </w:r>
    </w:p>
    <w:p w:rsidR="00786EC0" w:rsidRDefault="00000000">
      <w:pPr>
        <w:pStyle w:val="Standard"/>
        <w:spacing w:before="6" w:after="6"/>
        <w:ind w:left="70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Telefon kontaktowy: ……………………….……..</w:t>
      </w:r>
    </w:p>
    <w:p w:rsidR="00786EC0" w:rsidRDefault="00000000">
      <w:pPr>
        <w:pStyle w:val="Standard"/>
        <w:keepLines/>
        <w:numPr>
          <w:ilvl w:val="0"/>
          <w:numId w:val="1"/>
        </w:numPr>
        <w:spacing w:before="6" w:after="6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Miejsce występowania odpadów zawierających azbest przewidzianych do utylizacji:</w:t>
      </w:r>
    </w:p>
    <w:p w:rsidR="00786EC0" w:rsidRDefault="00000000">
      <w:pPr>
        <w:pStyle w:val="Standard"/>
        <w:spacing w:before="6" w:after="6"/>
        <w:ind w:left="70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Działka nr ew. ………, miejscowość …………………...…, ulica ....………..............  nr domu …….</w:t>
      </w:r>
    </w:p>
    <w:p w:rsidR="00786EC0" w:rsidRDefault="00000000">
      <w:pPr>
        <w:pStyle w:val="Standard"/>
        <w:numPr>
          <w:ilvl w:val="0"/>
          <w:numId w:val="1"/>
        </w:numPr>
        <w:spacing w:before="6" w:after="6"/>
        <w:rPr>
          <w:rFonts w:ascii="Tahoma" w:hAnsi="Tahoma"/>
        </w:rPr>
      </w:pPr>
      <w:r>
        <w:rPr>
          <w:rFonts w:ascii="Tahoma" w:hAnsi="Tahoma"/>
          <w:color w:val="000000"/>
        </w:rPr>
        <w:t>Zakres wniosku:*</w:t>
      </w:r>
      <w:r>
        <w:rPr>
          <w:rFonts w:ascii="Tahoma" w:hAnsi="Tahoma"/>
          <w:color w:val="000000"/>
          <w:vertAlign w:val="superscript"/>
        </w:rPr>
        <w:t>)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  <w:color w:val="000000"/>
        </w:rPr>
        <w:t xml:space="preserve">□  demontaż i unieszkodliwienie wyrobów zawierających azbest  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  <w:color w:val="000000"/>
        </w:rPr>
        <w:t>□  odbioru i unieszkodliwienie wyrobów zawierających azbest</w:t>
      </w:r>
    </w:p>
    <w:p w:rsidR="00786EC0" w:rsidRDefault="00000000">
      <w:pPr>
        <w:pStyle w:val="Standard"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  <w:color w:val="000000"/>
        </w:rPr>
        <w:t>4. Rodzaj budynku: mieszkalny, gospodarczy, inwentarski, inny - …………....……*</w:t>
      </w:r>
      <w:r>
        <w:rPr>
          <w:rFonts w:ascii="Tahoma" w:hAnsi="Tahoma"/>
          <w:color w:val="000000"/>
          <w:vertAlign w:val="superscript"/>
        </w:rPr>
        <w:t>)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</w:rPr>
        <w:t xml:space="preserve">5. </w:t>
      </w:r>
      <w:r>
        <w:rPr>
          <w:rFonts w:ascii="Tahoma" w:hAnsi="Tahoma"/>
          <w:color w:val="000000"/>
        </w:rPr>
        <w:t>Planowany termin realizacji prac …………………...……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</w:rPr>
        <w:t xml:space="preserve">6. </w:t>
      </w:r>
      <w:r>
        <w:rPr>
          <w:rFonts w:ascii="Tahoma" w:hAnsi="Tahoma"/>
          <w:color w:val="000000"/>
        </w:rPr>
        <w:t>Rodzaj odpadów: …………………………………………………….. (płyty eternitowe płaskie, faliste, inny odpad)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</w:rPr>
        <w:t xml:space="preserve">7. </w:t>
      </w:r>
      <w:r>
        <w:rPr>
          <w:rFonts w:ascii="Tahoma" w:hAnsi="Tahoma"/>
          <w:color w:val="000000"/>
        </w:rPr>
        <w:t>Ilość odpadów zawierających azbest przeznaczona do utylizacji (m</w:t>
      </w:r>
      <w:r>
        <w:rPr>
          <w:rFonts w:ascii="Tahoma" w:hAnsi="Tahoma"/>
          <w:color w:val="000000"/>
          <w:vertAlign w:val="superscript"/>
        </w:rPr>
        <w:t>2</w:t>
      </w:r>
      <w:r>
        <w:rPr>
          <w:rFonts w:ascii="Tahoma" w:hAnsi="Tahoma"/>
          <w:color w:val="000000"/>
        </w:rPr>
        <w:t xml:space="preserve">) ………………………...........     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</w:rPr>
        <w:t xml:space="preserve">8. </w:t>
      </w:r>
      <w:r>
        <w:rPr>
          <w:rFonts w:ascii="Tahoma" w:hAnsi="Tahoma"/>
          <w:color w:val="000000"/>
        </w:rPr>
        <w:t>Oświadczam, że posiadam prawo do dysponowania nieruchomością wymienioną w pkt. 2 niniejszego wniosku wynikającą z tytułu (wpisać tytuł prawny: własność, współwłasność): .........................................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  <w:color w:val="000000"/>
        </w:rPr>
        <w:t>9. Oświadczenia: *)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  <w:color w:val="000000"/>
        </w:rPr>
        <w:t xml:space="preserve">□ Oświadczam, że nieruchomość z której będą usuwane wyroby zawierające azbest, ujęte w niniejszym wniosku, nie jest wykorzystywana  do prowadzenia działalności gospodarczej ani działalności rolniczej.  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  <w:color w:val="000000"/>
        </w:rPr>
        <w:t>□ Oświadczam, że nieruchomość z której będą usuwane wyroby zawierające azbest, ujęte w niniejszym wniosku,  jest wykorzystywana  do prowadzenia działalności gospodarczej. **)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  <w:color w:val="000000"/>
        </w:rPr>
        <w:t xml:space="preserve">□ Oświadczam, że nieruchomość z której będą usuwane wyroby zawierające azbest, ujęte w niniejszym wniosku,  jest wykorzystywana  do prowadzenia działalności rolniczej. ***)  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Oświadczam, świadomy odpowiedzialności karnej przewidzianej w art. 233 Kodeksu karnego, że powyższe dane i złożone dokumenty są prawdziwe.   </w:t>
      </w:r>
    </w:p>
    <w:p w:rsidR="00786EC0" w:rsidRDefault="00786EC0">
      <w:pPr>
        <w:pStyle w:val="Standard"/>
        <w:keepLines/>
        <w:spacing w:before="6" w:after="6"/>
        <w:ind w:firstLine="340"/>
        <w:rPr>
          <w:rFonts w:ascii="Tahoma" w:hAnsi="Tahoma"/>
          <w:color w:val="000000"/>
        </w:rPr>
      </w:pP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  <w:color w:val="000000"/>
        </w:rPr>
        <w:t>*</w:t>
      </w:r>
      <w:r>
        <w:rPr>
          <w:rFonts w:ascii="Tahoma" w:hAnsi="Tahoma"/>
          <w:color w:val="000000"/>
          <w:vertAlign w:val="superscript"/>
        </w:rPr>
        <w:t xml:space="preserve">) </w:t>
      </w:r>
      <w:r>
        <w:rPr>
          <w:rFonts w:ascii="Tahoma" w:hAnsi="Tahoma"/>
          <w:color w:val="000000"/>
        </w:rPr>
        <w:t>właściwe zaznaczyć</w:t>
      </w:r>
    </w:p>
    <w:p w:rsidR="00786EC0" w:rsidRDefault="00000000">
      <w:pPr>
        <w:pStyle w:val="Standard"/>
        <w:keepLines/>
        <w:spacing w:before="6" w:after="6"/>
        <w:ind w:firstLine="340"/>
        <w:rPr>
          <w:rFonts w:ascii="Tahoma" w:hAnsi="Tahoma"/>
        </w:rPr>
      </w:pPr>
      <w:r>
        <w:rPr>
          <w:rFonts w:ascii="Tahoma" w:hAnsi="Tahoma"/>
          <w:color w:val="000000"/>
        </w:rPr>
        <w:t xml:space="preserve">**) należy </w:t>
      </w:r>
      <w:r>
        <w:rPr>
          <w:rFonts w:ascii="Tahoma" w:hAnsi="Tahoma" w:cs="Times New Roman"/>
          <w:color w:val="000000"/>
        </w:rPr>
        <w:t xml:space="preserve">złożyć </w:t>
      </w:r>
      <w:r>
        <w:rPr>
          <w:rFonts w:ascii="Tahoma" w:hAnsi="Tahoma" w:cs="Times New Roman"/>
        </w:rPr>
        <w:t xml:space="preserve">informację o otrzymanej pomocy publicznej de </w:t>
      </w:r>
      <w:proofErr w:type="spellStart"/>
      <w:r>
        <w:rPr>
          <w:rFonts w:ascii="Tahoma" w:hAnsi="Tahoma" w:cs="Times New Roman"/>
        </w:rPr>
        <w:t>minimis</w:t>
      </w:r>
      <w:proofErr w:type="spellEnd"/>
      <w:r>
        <w:rPr>
          <w:rFonts w:ascii="Tahoma" w:hAnsi="Tahoma" w:cs="Times New Roman"/>
        </w:rPr>
        <w:t xml:space="preserve"> dla wnioskodawców prowadzących działalność gospodarczą  </w:t>
      </w:r>
    </w:p>
    <w:p w:rsidR="00786EC0" w:rsidRDefault="00000000">
      <w:pPr>
        <w:pStyle w:val="Standard"/>
        <w:spacing w:before="6" w:after="6"/>
        <w:ind w:firstLine="340"/>
        <w:rPr>
          <w:rFonts w:ascii="Tahoma" w:hAnsi="Tahoma"/>
        </w:rPr>
      </w:pPr>
      <w:r>
        <w:rPr>
          <w:rFonts w:ascii="Tahoma" w:hAnsi="Tahoma" w:cs="Times New Roman"/>
          <w:color w:val="000000"/>
        </w:rPr>
        <w:t xml:space="preserve">***) należy złożyć </w:t>
      </w:r>
      <w:r>
        <w:rPr>
          <w:rFonts w:ascii="Tahoma" w:hAnsi="Tahoma" w:cs="Times New Roman"/>
        </w:rPr>
        <w:t xml:space="preserve">informację o otrzymanej pomocy publicznej de </w:t>
      </w:r>
      <w:proofErr w:type="spellStart"/>
      <w:r>
        <w:rPr>
          <w:rFonts w:ascii="Tahoma" w:hAnsi="Tahoma" w:cs="Times New Roman"/>
        </w:rPr>
        <w:t>minimis</w:t>
      </w:r>
      <w:proofErr w:type="spellEnd"/>
      <w:r>
        <w:rPr>
          <w:rFonts w:ascii="Tahoma" w:hAnsi="Tahoma" w:cs="Times New Roman"/>
        </w:rPr>
        <w:t xml:space="preserve"> w rolnictwie</w:t>
      </w:r>
    </w:p>
    <w:p w:rsidR="00786EC0" w:rsidRDefault="00786EC0">
      <w:pPr>
        <w:pStyle w:val="Standard"/>
        <w:spacing w:before="6" w:after="6"/>
        <w:ind w:firstLine="340"/>
        <w:rPr>
          <w:rFonts w:ascii="Tahoma" w:hAnsi="Tahoma"/>
        </w:rPr>
      </w:pPr>
    </w:p>
    <w:p w:rsidR="00786EC0" w:rsidRDefault="00000000">
      <w:pPr>
        <w:pStyle w:val="Standard"/>
        <w:keepLines/>
        <w:spacing w:before="6" w:after="6"/>
        <w:ind w:left="5760" w:firstLine="340"/>
        <w:jc w:val="center"/>
        <w:rPr>
          <w:rFonts w:ascii="Tahoma" w:hAnsi="Tahoma"/>
        </w:rPr>
      </w:pPr>
      <w:r>
        <w:rPr>
          <w:rFonts w:ascii="Tahoma" w:hAnsi="Tahoma"/>
          <w:color w:val="000000"/>
        </w:rPr>
        <w:t>……………………………………</w:t>
      </w:r>
      <w:r>
        <w:rPr>
          <w:rFonts w:ascii="Tahoma" w:hAnsi="Tahoma"/>
          <w:color w:val="000000"/>
        </w:rPr>
        <w:tab/>
      </w:r>
      <w:r>
        <w:rPr>
          <w:rFonts w:ascii="Tahoma" w:hAnsi="Tahoma"/>
          <w:color w:val="000000"/>
        </w:rPr>
        <w:tab/>
        <w:t>podpis wnioskodawcy</w:t>
      </w:r>
    </w:p>
    <w:sectPr w:rsidR="00786EC0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1E7C" w:rsidRDefault="00901E7C">
      <w:pPr>
        <w:rPr>
          <w:rFonts w:hint="eastAsia"/>
        </w:rPr>
      </w:pPr>
      <w:r>
        <w:separator/>
      </w:r>
    </w:p>
  </w:endnote>
  <w:endnote w:type="continuationSeparator" w:id="0">
    <w:p w:rsidR="00901E7C" w:rsidRDefault="00901E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1E7C" w:rsidRDefault="00901E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01E7C" w:rsidRDefault="00901E7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53CA8"/>
    <w:multiLevelType w:val="multilevel"/>
    <w:tmpl w:val="9724DCDC"/>
    <w:styleLink w:val="WW8Num1"/>
    <w:lvl w:ilvl="0">
      <w:start w:val="1"/>
      <w:numFmt w:val="decimal"/>
      <w:lvlText w:val="%1."/>
      <w:lvlJc w:val="left"/>
      <w:pPr>
        <w:ind w:left="70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48144280">
    <w:abstractNumId w:val="0"/>
  </w:num>
  <w:num w:numId="2" w16cid:durableId="18778142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6EC0"/>
    <w:rsid w:val="0019362A"/>
    <w:rsid w:val="00786EC0"/>
    <w:rsid w:val="00901E7C"/>
    <w:rsid w:val="00D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847BB-9E8C-4336-B9E1-67AF147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character" w:customStyle="1" w:styleId="WW8Num1z0">
    <w:name w:val="WW8Num1z0"/>
    <w:rPr>
      <w:color w:val="000000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PK. Kluczek</dc:creator>
  <cp:lastModifiedBy>Paweł PK. Kluczek</cp:lastModifiedBy>
  <cp:revision>2</cp:revision>
  <dcterms:created xsi:type="dcterms:W3CDTF">2025-01-07T07:01:00Z</dcterms:created>
  <dcterms:modified xsi:type="dcterms:W3CDTF">2025-01-07T07:01:00Z</dcterms:modified>
</cp:coreProperties>
</file>