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PUBLICZNEGO*/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WSPÓLNEJ*,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</w:t>
      </w:r>
      <w:r w:rsidR="00723DCE">
        <w:rPr>
          <w:rFonts w:ascii="Times New Roman" w:hAnsi="Times New Roman"/>
        </w:rPr>
        <w:t>20</w:t>
      </w:r>
      <w:r w:rsidRPr="00B66243">
        <w:rPr>
          <w:rFonts w:ascii="Times New Roman" w:hAnsi="Times New Roman"/>
        </w:rPr>
        <w:t xml:space="preserve"> R. POZ. </w:t>
      </w:r>
      <w:r w:rsidR="00723DCE">
        <w:rPr>
          <w:rFonts w:ascii="Times New Roman" w:hAnsi="Times New Roman"/>
        </w:rPr>
        <w:t>1057</w:t>
      </w:r>
      <w:bookmarkStart w:id="0" w:name="_GoBack"/>
      <w:bookmarkEnd w:id="0"/>
      <w:r w:rsidRPr="00B66243">
        <w:rPr>
          <w:rFonts w:ascii="Times New Roman" w:hAnsi="Times New Roman"/>
        </w:rPr>
        <w:t>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do Krajowego Rejestru Sądowego * / innego rejestru* / ewidencji* pod numerem ………………… zwaną(-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dalej „Operatorem projektu”, reprezentowaną(-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 xml:space="preserve">)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) projektu”.</w:t>
      </w:r>
    </w:p>
    <w:p w:rsidR="001B7B2E" w:rsidRPr="00C7206A" w:rsidRDefault="001B7B2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>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określonego szczegółowo w ofercie złożonej przez Operatora(-rów) projektu w dniu ............................., zwanego dalej „zadaniem publicznym”, a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przyznaje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Niniejsza umowa jest umową o powierzenie realizacji zadania publicznego* / o wsparcie realizacji zadania publicznego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>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B7B2E" w:rsidRPr="001E7AD5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Należy wybrać „powierzenie realizacji zadania publicznego”, jeżeli Operator(-</w:t>
      </w:r>
      <w:proofErr w:type="spellStart"/>
      <w:r w:rsidRPr="001E7AD5">
        <w:rPr>
          <w:rFonts w:ascii="Times New Roman" w:hAnsi="Times New Roman"/>
          <w:sz w:val="16"/>
          <w:szCs w:val="16"/>
        </w:rPr>
        <w:t>rzy</w:t>
      </w:r>
      <w:proofErr w:type="spellEnd"/>
      <w:r w:rsidRPr="001E7AD5">
        <w:rPr>
          <w:rFonts w:ascii="Times New Roman" w:hAnsi="Times New Roman"/>
          <w:sz w:val="16"/>
          <w:szCs w:val="16"/>
        </w:rPr>
        <w:t xml:space="preserve">) projektu nie zobowiązuje(-ją) się do wykorzystania środków finansowych innych niż dotacja, a „wsparcie realizacji zadania publicznego”, jeżeli zobowiązuje(-ją) się do wykorzystania innych środków finansowych. </w:t>
      </w:r>
    </w:p>
    <w:p w:rsidR="001B7B2E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1E7AD5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Pr="001E7AD5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oświadcza(ją), że jest/są jedynym(i) posiadaczem(-</w:t>
      </w:r>
      <w:proofErr w:type="spellStart"/>
      <w:r w:rsidRPr="00B66243">
        <w:rPr>
          <w:rFonts w:ascii="Times New Roman" w:hAnsi="Times New Roman"/>
        </w:rPr>
        <w:t>czami</w:t>
      </w:r>
      <w:proofErr w:type="spellEnd"/>
      <w:r w:rsidRPr="00B66243">
        <w:rPr>
          <w:rFonts w:ascii="Times New Roman" w:hAnsi="Times New Roman"/>
        </w:rPr>
        <w:t>) wskazanego(-</w:t>
      </w:r>
      <w:proofErr w:type="spellStart"/>
      <w:r w:rsidRPr="00B66243">
        <w:rPr>
          <w:rFonts w:ascii="Times New Roman" w:hAnsi="Times New Roman"/>
        </w:rPr>
        <w:t>nych</w:t>
      </w:r>
      <w:proofErr w:type="spellEnd"/>
      <w:r w:rsidRPr="00B66243">
        <w:rPr>
          <w:rFonts w:ascii="Times New Roman" w:hAnsi="Times New Roman"/>
        </w:rPr>
        <w:t>) w ust. 1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 bankowego(-</w:t>
      </w:r>
      <w:proofErr w:type="spellStart"/>
      <w:r w:rsidRPr="00B66243">
        <w:rPr>
          <w:rFonts w:ascii="Times New Roman" w:hAnsi="Times New Roman"/>
        </w:rPr>
        <w:t>wych</w:t>
      </w:r>
      <w:proofErr w:type="spellEnd"/>
      <w:r w:rsidRPr="00B66243">
        <w:rPr>
          <w:rFonts w:ascii="Times New Roman" w:hAnsi="Times New Roman"/>
        </w:rPr>
        <w:t>) i zobowiązuje(-ją) się do utrzymania wskazanego w ust. 1 rachunku nie krócej niż do dnia zaakceptowania przez Zleceniodawcę sprawozdania końcowego, o którym mowa w § 9 ust. 5. W przypadku braku możliwości utrzymania rachunku,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niezwłocznego poinformowania Zleceniodawcy o nowym(-</w:t>
      </w:r>
      <w:proofErr w:type="spellStart"/>
      <w:r w:rsidRPr="00B66243">
        <w:rPr>
          <w:rFonts w:ascii="Times New Roman" w:hAnsi="Times New Roman"/>
        </w:rPr>
        <w:t>ych</w:t>
      </w:r>
      <w:proofErr w:type="spellEnd"/>
      <w:r w:rsidRPr="00B66243">
        <w:rPr>
          <w:rFonts w:ascii="Times New Roman" w:hAnsi="Times New Roman"/>
        </w:rPr>
        <w:t>) rachunku(-</w:t>
      </w:r>
      <w:proofErr w:type="spellStart"/>
      <w:r w:rsidRPr="00B66243">
        <w:rPr>
          <w:rFonts w:ascii="Times New Roman" w:hAnsi="Times New Roman"/>
        </w:rPr>
        <w:t>kach</w:t>
      </w:r>
      <w:proofErr w:type="spellEnd"/>
      <w:r w:rsidRPr="00B66243">
        <w:rPr>
          <w:rFonts w:ascii="Times New Roman" w:hAnsi="Times New Roman"/>
        </w:rPr>
        <w:t>) i jego/ich numerze(-</w:t>
      </w:r>
      <w:proofErr w:type="spellStart"/>
      <w:r w:rsidRPr="00B66243">
        <w:rPr>
          <w:rFonts w:ascii="Times New Roman" w:hAnsi="Times New Roman"/>
        </w:rPr>
        <w:t>rach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Default="001B7B2E" w:rsidP="001B7B2E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577978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wyraża zgodę na realizację przez Operatora(-rów) projektu we współpracy 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Za działania bądź zaniechania podmiotu,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odpowiada(ją) jak za własne.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wyłącznie umów o wsparcie realizacji zadania publicznego.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zadania publicznego realizowanego w okresie od 2 do 5 lat budżetowych. Postanowienie fakultatywne.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395,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>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</w:t>
      </w:r>
      <w:proofErr w:type="spellStart"/>
      <w:r w:rsidRPr="00B66243">
        <w:rPr>
          <w:rFonts w:ascii="Times New Roman" w:hAnsi="Times New Roman"/>
        </w:rPr>
        <w:t>cy</w:t>
      </w:r>
      <w:proofErr w:type="spellEnd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 xml:space="preserve">)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Logo oraz treść wymaganych informacji Zleceniodawca przekazuje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1B7B2E" w:rsidRDefault="001B7B2E" w:rsidP="001B7B2E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280ED6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Default="001B7B2E" w:rsidP="001B7B2E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informować na bieżąco, jednak nie później niż 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 publicznego sporządzone według wzoru, o którym mowa w ust. 2, w terminie(-</w:t>
      </w:r>
      <w:proofErr w:type="spellStart"/>
      <w:r w:rsidRPr="00B66243">
        <w:rPr>
          <w:rFonts w:ascii="Times New Roman" w:hAnsi="Times New Roman"/>
        </w:rPr>
        <w:t>nach</w:t>
      </w:r>
      <w:proofErr w:type="spellEnd"/>
      <w:r w:rsidRPr="00B66243">
        <w:rPr>
          <w:rFonts w:ascii="Times New Roman" w:hAnsi="Times New Roman"/>
        </w:rPr>
        <w:t xml:space="preserve">):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</w:t>
      </w:r>
      <w:proofErr w:type="spellStart"/>
      <w:r w:rsidRPr="00B66243">
        <w:rPr>
          <w:rFonts w:ascii="Times New Roman" w:hAnsi="Times New Roman"/>
        </w:rPr>
        <w:t>ili</w:t>
      </w:r>
      <w:proofErr w:type="spellEnd"/>
      <w:r w:rsidRPr="00B66243">
        <w:rPr>
          <w:rFonts w:ascii="Times New Roman" w:hAnsi="Times New Roman"/>
        </w:rPr>
        <w:t>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Niewykorzystaną kwotę dotacji przyznaną na dany rok budżetowy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publicznego finansowanego w sposób określony w § 3 ust. 1 pkt 1 lit. b i pkt 2 (w transzach). Postanowienie fakultatywne.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w kraju.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realizowanego w kraju.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1B7B2E" w:rsidRPr="001E351D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1B7B2E" w:rsidRDefault="001B7B2E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1B7B2E" w:rsidRPr="00E46AC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 umowy zawieranej przez zleceniodawcę będącego jednostką samorządu terytorialnego.</w:t>
      </w:r>
    </w:p>
    <w:p w:rsidR="001B7B2E" w:rsidRPr="00B66243" w:rsidRDefault="001B7B2E" w:rsidP="001B7B2E">
      <w:pPr>
        <w:spacing w:before="1120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terminu, o którym mowa w ust. 1, pod warunkiem że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zobowiąże(-</w:t>
      </w:r>
      <w:proofErr w:type="spellStart"/>
      <w:r w:rsidRPr="00B66243">
        <w:rPr>
          <w:rFonts w:ascii="Times New Roman" w:hAnsi="Times New Roman"/>
        </w:rPr>
        <w:t>żą</w:t>
      </w:r>
      <w:proofErr w:type="spellEnd"/>
      <w:r w:rsidRPr="00B66243">
        <w:rPr>
          <w:rFonts w:ascii="Times New Roman" w:hAnsi="Times New Roman"/>
        </w:rPr>
        <w:t>) 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ponosi(-</w:t>
      </w:r>
      <w:proofErr w:type="spellStart"/>
      <w:r w:rsidRPr="00B66243">
        <w:rPr>
          <w:rFonts w:ascii="Times New Roman" w:hAnsi="Times New Roman"/>
        </w:rPr>
        <w:t>szą</w:t>
      </w:r>
      <w:proofErr w:type="spellEnd"/>
      <w:r w:rsidRPr="00B66243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</w:t>
      </w:r>
      <w:r>
        <w:rPr>
          <w:rFonts w:ascii="Times New Roman" w:hAnsi="Times New Roman"/>
        </w:rPr>
        <w:t>jektu postępuje(-ją)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danych osobowych i w sprawie swobodnego przepływu takich danych oraz uchylenia dyrektywy 95/46/WE (ogólnego rozporządzenia o ochronie danych) (</w:t>
      </w:r>
      <w:proofErr w:type="spellStart"/>
      <w:r w:rsidRPr="00B66243">
        <w:rPr>
          <w:rFonts w:ascii="Times New Roman" w:hAnsi="Times New Roman"/>
        </w:rPr>
        <w:t>Dz.Urz</w:t>
      </w:r>
      <w:proofErr w:type="spellEnd"/>
      <w:r w:rsidRPr="00B66243">
        <w:rPr>
          <w:rFonts w:ascii="Times New Roman" w:hAnsi="Times New Roman"/>
        </w:rPr>
        <w:t xml:space="preserve">. UE L 119 </w:t>
      </w:r>
      <w:r>
        <w:rPr>
          <w:rFonts w:ascii="Times New Roman" w:hAnsi="Times New Roman"/>
        </w:rPr>
        <w:t>z 04.05.2016, str. 1).</w:t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lastRenderedPageBreak/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spellStart"/>
      <w:r w:rsidRPr="00B66243">
        <w:rPr>
          <w:rFonts w:ascii="Times New Roman" w:hAnsi="Times New Roman"/>
        </w:rPr>
        <w:t>zm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1B7B2E" w:rsidRPr="00B66243" w:rsidRDefault="001B7B2E" w:rsidP="001B7B2E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5"/>
    <w:rsid w:val="00031DCB"/>
    <w:rsid w:val="000610B9"/>
    <w:rsid w:val="000A2689"/>
    <w:rsid w:val="00173E30"/>
    <w:rsid w:val="001B1523"/>
    <w:rsid w:val="001B7B2E"/>
    <w:rsid w:val="001E351D"/>
    <w:rsid w:val="001E7AD5"/>
    <w:rsid w:val="00272174"/>
    <w:rsid w:val="00276B3F"/>
    <w:rsid w:val="00280ED6"/>
    <w:rsid w:val="002C608C"/>
    <w:rsid w:val="002E78AD"/>
    <w:rsid w:val="00446F5D"/>
    <w:rsid w:val="004D7748"/>
    <w:rsid w:val="00566492"/>
    <w:rsid w:val="00577978"/>
    <w:rsid w:val="005B60EC"/>
    <w:rsid w:val="006B08EE"/>
    <w:rsid w:val="00723DCE"/>
    <w:rsid w:val="007301E5"/>
    <w:rsid w:val="008B3EE2"/>
    <w:rsid w:val="009B616C"/>
    <w:rsid w:val="00AF6D75"/>
    <w:rsid w:val="00B66243"/>
    <w:rsid w:val="00C7206A"/>
    <w:rsid w:val="00E46AC4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A0429E-92EF-4CB6-ADE2-0EDBD351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4222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ZNAKI:29304</dc:description>
  <cp:lastModifiedBy>Emil EŚ. Świszcz</cp:lastModifiedBy>
  <cp:revision>3</cp:revision>
  <dcterms:created xsi:type="dcterms:W3CDTF">2021-03-10T12:07:00Z</dcterms:created>
  <dcterms:modified xsi:type="dcterms:W3CDTF">2021-03-10T12:24:00Z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